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FB" w:rsidRPr="0036073D" w:rsidRDefault="002144FB" w:rsidP="002144FB">
      <w:pPr>
        <w:spacing w:after="0"/>
        <w:jc w:val="center"/>
        <w:rPr>
          <w:rFonts w:cs="Calibri"/>
          <w:b/>
          <w:noProof/>
          <w:color w:val="000000"/>
          <w:sz w:val="28"/>
          <w:lang w:val="ru-RU"/>
        </w:rPr>
      </w:pPr>
      <w:r>
        <w:rPr>
          <w:rFonts w:cs="Calibri"/>
          <w:b/>
          <w:noProof/>
          <w:color w:val="000000"/>
          <w:sz w:val="28"/>
          <w:lang w:val="ru-RU"/>
        </w:rPr>
        <w:t xml:space="preserve">Опросный лист </w:t>
      </w:r>
      <w:r>
        <w:rPr>
          <w:rFonts w:cs="Calibri"/>
          <w:b/>
          <w:noProof/>
          <w:color w:val="000000"/>
          <w:sz w:val="28"/>
        </w:rPr>
        <w:t>PACS</w:t>
      </w:r>
      <w:r w:rsidR="000B39B3" w:rsidRPr="004139A9">
        <w:rPr>
          <w:rFonts w:cs="Calibri"/>
          <w:b/>
          <w:noProof/>
          <w:color w:val="000000"/>
          <w:sz w:val="28"/>
          <w:lang w:val="ru-RU"/>
        </w:rPr>
        <w:t xml:space="preserve"> (РИС)</w:t>
      </w:r>
      <w:r>
        <w:rPr>
          <w:rFonts w:cs="Calibri"/>
          <w:b/>
          <w:noProof/>
          <w:color w:val="000000"/>
          <w:sz w:val="28"/>
          <w:lang w:val="ru-RU"/>
        </w:rPr>
        <w:t xml:space="preserve"> для Медицинской организации (МО)</w:t>
      </w:r>
    </w:p>
    <w:p w:rsidR="002144FB" w:rsidRDefault="002144FB" w:rsidP="002144FB">
      <w:pPr>
        <w:pBdr>
          <w:bottom w:val="single" w:sz="12" w:space="1" w:color="auto"/>
        </w:pBd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</w:p>
    <w:p w:rsidR="002144FB" w:rsidRDefault="002144FB" w:rsidP="002144FB">
      <w:pPr>
        <w:pBdr>
          <w:bottom w:val="single" w:sz="12" w:space="1" w:color="auto"/>
        </w:pBd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  <w:r>
        <w:rPr>
          <w:rFonts w:eastAsia="Times New Roman"/>
          <w:b/>
          <w:bCs/>
          <w:color w:val="000000"/>
          <w:lang w:val="ru-RU" w:eastAsia="ru-RU"/>
        </w:rPr>
        <w:t xml:space="preserve">Полное наименование медицинской организации: </w:t>
      </w:r>
    </w:p>
    <w:p w:rsidR="002144FB" w:rsidRDefault="002144FB" w:rsidP="002144FB">
      <w:pPr>
        <w:pBdr>
          <w:bottom w:val="single" w:sz="12" w:space="1" w:color="auto"/>
        </w:pBd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</w:p>
    <w:p w:rsidR="002144FB" w:rsidRDefault="002144FB" w:rsidP="002144FB">
      <w:pP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</w:p>
    <w:p w:rsidR="002144FB" w:rsidRDefault="002144FB" w:rsidP="002144FB">
      <w:pPr>
        <w:pBdr>
          <w:bottom w:val="single" w:sz="12" w:space="1" w:color="auto"/>
        </w:pBd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  <w:r>
        <w:rPr>
          <w:rFonts w:eastAsia="Times New Roman"/>
          <w:b/>
          <w:bCs/>
          <w:color w:val="000000"/>
          <w:lang w:val="ru-RU" w:eastAsia="ru-RU"/>
        </w:rPr>
        <w:t>Адрес:</w:t>
      </w:r>
    </w:p>
    <w:p w:rsidR="002144FB" w:rsidRDefault="002144FB" w:rsidP="002144FB">
      <w:pPr>
        <w:pBdr>
          <w:bottom w:val="single" w:sz="12" w:space="1" w:color="auto"/>
        </w:pBd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</w:p>
    <w:p w:rsidR="002144FB" w:rsidRDefault="002144FB" w:rsidP="002144FB">
      <w:pPr>
        <w:spacing w:after="0" w:line="240" w:lineRule="auto"/>
        <w:ind w:left="720"/>
        <w:rPr>
          <w:rFonts w:eastAsia="Times New Roman"/>
          <w:b/>
          <w:bCs/>
          <w:color w:val="000000"/>
          <w:lang w:val="ru-RU" w:eastAsia="ru-RU"/>
        </w:rPr>
      </w:pPr>
    </w:p>
    <w:p w:rsidR="002144FB" w:rsidRDefault="002144FB" w:rsidP="002144FB">
      <w:pPr>
        <w:numPr>
          <w:ilvl w:val="0"/>
          <w:numId w:val="1"/>
        </w:numPr>
        <w:spacing w:after="0" w:line="240" w:lineRule="auto"/>
        <w:rPr>
          <w:rFonts w:eastAsia="Times New Roman"/>
          <w:b/>
          <w:bCs/>
          <w:color w:val="000000"/>
          <w:lang w:val="ru-RU" w:eastAsia="ru-RU"/>
        </w:rPr>
      </w:pPr>
      <w:r>
        <w:rPr>
          <w:rFonts w:eastAsia="Times New Roman"/>
          <w:b/>
          <w:bCs/>
          <w:color w:val="000000"/>
          <w:lang w:val="ru-RU" w:eastAsia="ru-RU"/>
        </w:rPr>
        <w:t>Перечень цифрового диагностического оборудования, планируемого к подключению к PACS</w:t>
      </w:r>
    </w:p>
    <w:tbl>
      <w:tblPr>
        <w:tblW w:w="0" w:type="auto"/>
        <w:tblInd w:w="103" w:type="dxa"/>
        <w:tblLook w:val="04A0"/>
      </w:tblPr>
      <w:tblGrid>
        <w:gridCol w:w="426"/>
        <w:gridCol w:w="5444"/>
        <w:gridCol w:w="1182"/>
        <w:gridCol w:w="1275"/>
        <w:gridCol w:w="1616"/>
        <w:gridCol w:w="1795"/>
        <w:gridCol w:w="1624"/>
        <w:gridCol w:w="1322"/>
      </w:tblGrid>
      <w:tr w:rsidR="002144FB" w:rsidTr="00066AE4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Название аппарата (тип, производитель и модель прибора, серийный номер, год поставки)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Опция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 DICOM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"+"или"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-"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Опция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Worklist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"+"или"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-"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4FB" w:rsidRPr="0036073D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 станций лаборанта [Л], врача [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Среднее кол-во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исслед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. в день/год</w:t>
            </w:r>
            <w:r w:rsidR="007C7F4F"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(на примере 2016г.)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Подключение к ЛВС МО</w:t>
            </w:r>
            <w:r>
              <w:rPr>
                <w:rStyle w:val="a7"/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footnoteReference w:id="1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Примечание</w:t>
            </w:r>
          </w:p>
        </w:tc>
      </w:tr>
      <w:tr w:rsidR="002144FB" w:rsidRPr="003D6915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AE02E8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Пример</w:t>
            </w: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3D691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val="ru-RU" w:eastAsia="ru-RU"/>
              </w:rPr>
              <w:t>КТ</w:t>
            </w:r>
            <w:r w:rsidRPr="003D691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Siemens </w:t>
            </w:r>
            <w:proofErr w:type="spellStart"/>
            <w:r w:rsidRPr="003D691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Somatom</w:t>
            </w:r>
            <w:proofErr w:type="spellEnd"/>
            <w:r w:rsidRPr="003D691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Emotion 6, 53054</w:t>
            </w:r>
            <w:r w:rsidRPr="00AE02E8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, 2014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3D6915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3D6915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+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4FB" w:rsidRPr="003D6915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Л-1, В-2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3D6915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3D6915"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20/6000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Pr="00AE02E8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Pr="003D6915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2144FB" w:rsidRDefault="002144FB" w:rsidP="002144FB">
      <w:pPr>
        <w:spacing w:after="0"/>
        <w:rPr>
          <w:rFonts w:cs="Calibri"/>
          <w:b/>
          <w:noProof/>
          <w:color w:val="000000"/>
        </w:rPr>
      </w:pPr>
    </w:p>
    <w:p w:rsidR="002144FB" w:rsidRPr="00AE02E8" w:rsidRDefault="002144FB" w:rsidP="002144FB">
      <w:pPr>
        <w:numPr>
          <w:ilvl w:val="0"/>
          <w:numId w:val="1"/>
        </w:numPr>
        <w:spacing w:after="0"/>
        <w:rPr>
          <w:rFonts w:cs="Calibri"/>
          <w:b/>
          <w:noProof/>
          <w:color w:val="000000"/>
          <w:lang w:val="ru-RU"/>
        </w:rPr>
      </w:pPr>
      <w:r>
        <w:rPr>
          <w:rFonts w:cs="Calibri"/>
          <w:b/>
          <w:noProof/>
          <w:color w:val="000000"/>
        </w:rPr>
        <w:t>PACS</w:t>
      </w:r>
      <w:r w:rsidRPr="00AE02E8">
        <w:rPr>
          <w:rFonts w:cs="Calibri"/>
          <w:b/>
          <w:noProof/>
          <w:color w:val="000000"/>
          <w:lang w:val="ru-RU"/>
        </w:rPr>
        <w:t xml:space="preserve"> (</w:t>
      </w:r>
      <w:r>
        <w:rPr>
          <w:rFonts w:cs="Calibri"/>
          <w:b/>
          <w:noProof/>
          <w:color w:val="000000"/>
          <w:lang w:val="ru-RU"/>
        </w:rPr>
        <w:t>система архивирования медицинских изображений)</w:t>
      </w:r>
    </w:p>
    <w:tbl>
      <w:tblPr>
        <w:tblW w:w="1460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3"/>
        <w:gridCol w:w="7513"/>
      </w:tblGrid>
      <w:tr w:rsidR="002144FB" w:rsidRPr="00FE7EF2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Pr="005065FD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Наличие системы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PACS</w:t>
            </w:r>
            <w:r w:rsidRPr="00AE02E8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["+" или "</w:t>
            </w: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-"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]</w:t>
            </w:r>
            <w:r w:rsidRPr="00AE02E8"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далее заполняется, если ответ +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666E21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Pr="005065FD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Наименование системы, производитель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144FB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Дата ввода в эксплуатацию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C7F4F" w:rsidRPr="007C7F4F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4F" w:rsidRDefault="007C7F4F" w:rsidP="007C7F4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Общий объем пространства на всех жестких дисках, Тб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4F" w:rsidRDefault="007C7F4F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C7F4F" w:rsidRPr="007C7F4F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4F" w:rsidRDefault="007C7F4F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Из них занято, Тб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4F" w:rsidRDefault="007C7F4F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2144FB" w:rsidRDefault="002144FB" w:rsidP="002144FB">
      <w:pPr>
        <w:spacing w:after="0"/>
        <w:rPr>
          <w:rFonts w:cs="Calibri"/>
          <w:b/>
          <w:noProof/>
          <w:color w:val="000000"/>
          <w:lang w:val="ru-RU"/>
        </w:rPr>
      </w:pPr>
      <w:bookmarkStart w:id="0" w:name="_GoBack"/>
      <w:bookmarkEnd w:id="0"/>
    </w:p>
    <w:p w:rsidR="002144FB" w:rsidRPr="00AE02E8" w:rsidRDefault="002144FB" w:rsidP="002144FB">
      <w:pPr>
        <w:spacing w:after="0"/>
        <w:rPr>
          <w:rFonts w:cs="Calibri"/>
          <w:b/>
          <w:noProof/>
          <w:color w:val="000000"/>
          <w:lang w:val="ru-RU"/>
        </w:rPr>
      </w:pPr>
    </w:p>
    <w:p w:rsidR="002144FB" w:rsidRDefault="002144FB" w:rsidP="002144FB">
      <w:pPr>
        <w:numPr>
          <w:ilvl w:val="0"/>
          <w:numId w:val="1"/>
        </w:numPr>
        <w:spacing w:after="0"/>
        <w:rPr>
          <w:rFonts w:cs="Calibri"/>
          <w:b/>
          <w:noProof/>
          <w:color w:val="000000"/>
          <w:lang w:val="ru-RU"/>
        </w:rPr>
      </w:pPr>
      <w:r>
        <w:rPr>
          <w:rFonts w:cs="Calibri"/>
          <w:b/>
          <w:noProof/>
          <w:color w:val="000000"/>
          <w:lang w:val="ru-RU"/>
        </w:rPr>
        <w:t>МИС (медицинская информационная система)</w:t>
      </w:r>
    </w:p>
    <w:tbl>
      <w:tblPr>
        <w:tblW w:w="1460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3"/>
        <w:gridCol w:w="7513"/>
      </w:tblGrid>
      <w:tr w:rsidR="002144FB" w:rsidRPr="004139A9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Наличие МИС (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HIS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) в МО 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["+" или "</w:t>
            </w: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-"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], далее заполняется, если ответ +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666E21" w:rsidRDefault="004139A9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+</w:t>
            </w:r>
          </w:p>
        </w:tc>
      </w:tr>
      <w:tr w:rsidR="002144FB" w:rsidRPr="007C7F4F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D9727F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Полное наименование и производитель МИС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4139A9" w:rsidP="004139A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МИС разработки БУЗ ВО МИАЦ</w:t>
            </w:r>
          </w:p>
        </w:tc>
      </w:tr>
      <w:tr w:rsidR="002144FB" w:rsidRPr="004139A9" w:rsidTr="00066AE4">
        <w:trPr>
          <w:trHeight w:val="298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Требуется ли интеграция с МИС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["+" или "</w:t>
            </w: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-"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  <w:lang w:val="ru-RU" w:eastAsia="ru-RU"/>
              </w:rPr>
              <w:t>]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Pr="005065FD" w:rsidRDefault="004139A9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+</w:t>
            </w:r>
          </w:p>
        </w:tc>
      </w:tr>
    </w:tbl>
    <w:p w:rsidR="002144FB" w:rsidRDefault="002144FB" w:rsidP="002144FB">
      <w:pPr>
        <w:spacing w:after="0"/>
        <w:ind w:left="720"/>
        <w:rPr>
          <w:rFonts w:cs="Calibri"/>
          <w:b/>
          <w:noProof/>
          <w:color w:val="000000"/>
          <w:lang w:val="ru-RU"/>
        </w:rPr>
      </w:pPr>
    </w:p>
    <w:p w:rsidR="002144FB" w:rsidRDefault="002144FB" w:rsidP="002144FB">
      <w:pPr>
        <w:numPr>
          <w:ilvl w:val="0"/>
          <w:numId w:val="1"/>
        </w:numPr>
        <w:spacing w:after="0"/>
        <w:rPr>
          <w:rFonts w:cs="Calibri"/>
          <w:b/>
          <w:noProof/>
          <w:color w:val="000000"/>
          <w:lang w:val="ru-RU"/>
        </w:rPr>
      </w:pPr>
      <w:r>
        <w:rPr>
          <w:rFonts w:cs="Calibri"/>
          <w:b/>
          <w:noProof/>
          <w:color w:val="000000"/>
          <w:lang w:val="ru-RU"/>
        </w:rPr>
        <w:t>Прочие данные</w:t>
      </w:r>
    </w:p>
    <w:tbl>
      <w:tblPr>
        <w:tblW w:w="1460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0"/>
        <w:gridCol w:w="6096"/>
      </w:tblGrid>
      <w:tr w:rsidR="002144FB" w:rsidRPr="007C7F4F" w:rsidTr="00066AE4">
        <w:trPr>
          <w:trHeight w:val="298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Общее количество врачей – лучевых диагностов, чел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4FB" w:rsidRPr="00666E21" w:rsidRDefault="002144FB" w:rsidP="00066AE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Tr="00066AE4">
        <w:trPr>
          <w:trHeight w:val="298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Общее количество врачей, чел.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144FB" w:rsidRPr="007C7F4F" w:rsidTr="00066AE4">
        <w:trPr>
          <w:trHeight w:val="298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Пропускная способность каналов связи (в корпусах / между корпусами учреждения), </w:t>
            </w:r>
            <w:proofErr w:type="spellStart"/>
            <w:r w:rsidRPr="005065FD"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Mbit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Pr="005065FD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144FB" w:rsidRPr="007C7F4F" w:rsidTr="00066AE4">
        <w:trPr>
          <w:trHeight w:val="298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Наличие серверного оборудования для системы PACS (+/-), характеристики</w:t>
            </w:r>
            <w:r w:rsidRPr="005065FD">
              <w:rPr>
                <w:rStyle w:val="a7"/>
                <w:rFonts w:eastAsia="Times New Roman"/>
                <w:color w:val="000000"/>
                <w:sz w:val="20"/>
                <w:szCs w:val="20"/>
                <w:lang w:val="ru-RU" w:eastAsia="ru-RU"/>
              </w:rPr>
              <w:footnoteReference w:id="2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Pr="00066745" w:rsidRDefault="002144FB" w:rsidP="00066AE4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2144FB" w:rsidRDefault="002144FB" w:rsidP="002144FB">
      <w:pPr>
        <w:spacing w:after="0"/>
        <w:ind w:left="720"/>
        <w:rPr>
          <w:rFonts w:cs="Calibri"/>
          <w:b/>
          <w:noProof/>
          <w:color w:val="000000"/>
          <w:lang w:val="ru-RU"/>
        </w:rPr>
      </w:pPr>
    </w:p>
    <w:p w:rsidR="002144FB" w:rsidRDefault="002144FB" w:rsidP="002144FB">
      <w:pPr>
        <w:numPr>
          <w:ilvl w:val="0"/>
          <w:numId w:val="1"/>
        </w:numPr>
        <w:spacing w:after="0"/>
        <w:rPr>
          <w:rFonts w:cs="Calibri"/>
          <w:b/>
          <w:noProof/>
          <w:color w:val="000000"/>
          <w:lang w:val="ru-RU"/>
        </w:rPr>
      </w:pPr>
      <w:r>
        <w:rPr>
          <w:rFonts w:cs="Calibri"/>
          <w:b/>
          <w:noProof/>
          <w:color w:val="000000"/>
          <w:lang w:val="ru-RU"/>
        </w:rPr>
        <w:t>Контакты для связи</w:t>
      </w:r>
    </w:p>
    <w:tbl>
      <w:tblPr>
        <w:tblW w:w="851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5"/>
        <w:gridCol w:w="6095"/>
      </w:tblGrid>
      <w:tr w:rsidR="002144FB" w:rsidTr="00066AE4">
        <w:trPr>
          <w:trHeight w:val="29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Ф.И.О.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144FB" w:rsidTr="00066AE4">
        <w:trPr>
          <w:trHeight w:val="29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Должность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144FB" w:rsidTr="00066AE4">
        <w:trPr>
          <w:trHeight w:val="29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>Контактный</w:t>
            </w:r>
            <w:proofErr w:type="gramEnd"/>
            <w:r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  <w:t xml:space="preserve"> тел.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144FB" w:rsidTr="00066AE4">
        <w:trPr>
          <w:trHeight w:val="29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Email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4FB" w:rsidRDefault="002144FB" w:rsidP="00066A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</w:tbl>
    <w:p w:rsidR="002144FB" w:rsidRDefault="002144FB" w:rsidP="002144FB">
      <w:pPr>
        <w:tabs>
          <w:tab w:val="left" w:pos="1875"/>
        </w:tabs>
        <w:rPr>
          <w:rFonts w:cs="Calibri"/>
          <w:lang w:val="ru-RU"/>
        </w:rPr>
      </w:pPr>
    </w:p>
    <w:p w:rsidR="00CF040C" w:rsidRDefault="00CF040C"/>
    <w:sectPr w:rsidR="00CF040C" w:rsidSect="00AE02E8">
      <w:headerReference w:type="even" r:id="rId7"/>
      <w:headerReference w:type="default" r:id="rId8"/>
      <w:headerReference w:type="first" r:id="rId9"/>
      <w:pgSz w:w="16839" w:h="11907" w:orient="landscape" w:code="9"/>
      <w:pgMar w:top="851" w:right="1134" w:bottom="70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ADF" w:rsidRDefault="001F3ADF" w:rsidP="002144FB">
      <w:pPr>
        <w:spacing w:after="0" w:line="240" w:lineRule="auto"/>
      </w:pPr>
      <w:r>
        <w:separator/>
      </w:r>
    </w:p>
  </w:endnote>
  <w:endnote w:type="continuationSeparator" w:id="0">
    <w:p w:rsidR="001F3ADF" w:rsidRDefault="001F3ADF" w:rsidP="0021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ADF" w:rsidRDefault="001F3ADF" w:rsidP="002144FB">
      <w:pPr>
        <w:spacing w:after="0" w:line="240" w:lineRule="auto"/>
      </w:pPr>
      <w:r>
        <w:separator/>
      </w:r>
    </w:p>
  </w:footnote>
  <w:footnote w:type="continuationSeparator" w:id="0">
    <w:p w:rsidR="001F3ADF" w:rsidRDefault="001F3ADF" w:rsidP="002144FB">
      <w:pPr>
        <w:spacing w:after="0" w:line="240" w:lineRule="auto"/>
      </w:pPr>
      <w:r>
        <w:continuationSeparator/>
      </w:r>
    </w:p>
  </w:footnote>
  <w:footnote w:id="1">
    <w:p w:rsidR="002144FB" w:rsidRDefault="002144FB" w:rsidP="002144FB">
      <w:pPr>
        <w:pStyle w:val="a5"/>
      </w:pPr>
      <w:r>
        <w:rPr>
          <w:rStyle w:val="a7"/>
        </w:rPr>
        <w:footnoteRef/>
      </w:r>
      <w:r>
        <w:t xml:space="preserve"> Требуется указать, каким образом оборудование подключено к локальной сети учреждения: 1 – нет подключения, 2 – через маршрутизатор, 3 – напрямую, 4 – иное  </w:t>
      </w:r>
    </w:p>
  </w:footnote>
  <w:footnote w:id="2">
    <w:p w:rsidR="002144FB" w:rsidRDefault="002144FB" w:rsidP="002144FB">
      <w:pPr>
        <w:pStyle w:val="a5"/>
      </w:pPr>
      <w:r>
        <w:rPr>
          <w:rStyle w:val="a7"/>
        </w:rPr>
        <w:footnoteRef/>
      </w:r>
      <w:r>
        <w:t xml:space="preserve"> Указать доступный объем для хранения в ТБ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5D" w:rsidRDefault="00447981">
    <w:pPr>
      <w:pStyle w:val="a3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477251" o:spid="_x0000_s1025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Бланк Екатеренбург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0E" w:rsidRDefault="00FE7EF2" w:rsidP="00302A1A">
    <w:pPr>
      <w:suppressAutoHyphens/>
      <w:autoSpaceDE w:val="0"/>
      <w:autoSpaceDN w:val="0"/>
      <w:adjustRightInd w:val="0"/>
      <w:spacing w:after="0" w:line="300" w:lineRule="atLeast"/>
      <w:ind w:left="-851"/>
      <w:textAlignment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7F" w:rsidRPr="00005C45" w:rsidRDefault="00CF5162" w:rsidP="002D0AB5">
    <w:pPr>
      <w:tabs>
        <w:tab w:val="left" w:pos="0"/>
      </w:tabs>
      <w:suppressAutoHyphens/>
      <w:autoSpaceDE w:val="0"/>
      <w:autoSpaceDN w:val="0"/>
      <w:adjustRightInd w:val="0"/>
      <w:spacing w:after="0" w:line="300" w:lineRule="atLeast"/>
      <w:ind w:left="-1644"/>
      <w:textAlignment w:val="center"/>
      <w:rPr>
        <w:lang w:val="ru-RU"/>
      </w:rPr>
    </w:pPr>
    <w:r>
      <w:rPr>
        <w:lang w:val="ru-RU"/>
      </w:rPr>
      <w:softHyphen/>
    </w:r>
  </w:p>
  <w:p w:rsidR="00D8633B" w:rsidRPr="00005C45" w:rsidRDefault="00FE7EF2" w:rsidP="00AE02E8">
    <w:pPr>
      <w:tabs>
        <w:tab w:val="left" w:pos="0"/>
      </w:tabs>
      <w:suppressAutoHyphens/>
      <w:autoSpaceDE w:val="0"/>
      <w:autoSpaceDN w:val="0"/>
      <w:adjustRightInd w:val="0"/>
      <w:spacing w:after="0" w:line="300" w:lineRule="atLeast"/>
      <w:ind w:left="-1644"/>
      <w:textAlignment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E67F9"/>
    <w:multiLevelType w:val="hybridMultilevel"/>
    <w:tmpl w:val="14AEA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144FB"/>
    <w:rsid w:val="000B39B3"/>
    <w:rsid w:val="00150011"/>
    <w:rsid w:val="001F3ADF"/>
    <w:rsid w:val="002144FB"/>
    <w:rsid w:val="004139A9"/>
    <w:rsid w:val="00447981"/>
    <w:rsid w:val="007C7F4F"/>
    <w:rsid w:val="008B045E"/>
    <w:rsid w:val="00A76B86"/>
    <w:rsid w:val="00CF040C"/>
    <w:rsid w:val="00CF5162"/>
    <w:rsid w:val="00FE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FB"/>
    <w:pPr>
      <w:spacing w:after="200" w:line="276" w:lineRule="auto"/>
    </w:pPr>
    <w:rPr>
      <w:rFonts w:ascii="Calibri" w:eastAsia="Calibri" w:hAnsi="Calibri" w:cs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4F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4FB"/>
    <w:rPr>
      <w:rFonts w:ascii="Calibri" w:eastAsia="Calibri" w:hAnsi="Calibri" w:cs="Times New Roman"/>
      <w:sz w:val="22"/>
      <w:szCs w:val="22"/>
      <w:lang w:val="en-US"/>
    </w:rPr>
  </w:style>
  <w:style w:type="paragraph" w:styleId="a5">
    <w:name w:val="footnote text"/>
    <w:basedOn w:val="a"/>
    <w:link w:val="a6"/>
    <w:uiPriority w:val="99"/>
    <w:semiHidden/>
    <w:unhideWhenUsed/>
    <w:rsid w:val="002144FB"/>
    <w:pPr>
      <w:spacing w:after="0" w:line="240" w:lineRule="auto"/>
    </w:pPr>
    <w:rPr>
      <w:rFonts w:eastAsia="Times New Roman"/>
      <w:sz w:val="20"/>
      <w:szCs w:val="20"/>
      <w:lang w:val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144FB"/>
    <w:rPr>
      <w:rFonts w:ascii="Calibri" w:eastAsia="Times New Roman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2144FB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1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44FB"/>
    <w:rPr>
      <w:rFonts w:ascii="Calibri" w:eastAsia="Calibri" w:hAnsi="Calibri" w:cs="Times New Roman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FB"/>
    <w:pPr>
      <w:spacing w:after="200" w:line="276" w:lineRule="auto"/>
    </w:pPr>
    <w:rPr>
      <w:rFonts w:ascii="Calibri" w:eastAsia="Calibri" w:hAnsi="Calibri" w:cs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4F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4FB"/>
    <w:rPr>
      <w:rFonts w:ascii="Calibri" w:eastAsia="Calibri" w:hAnsi="Calibri" w:cs="Times New Roman"/>
      <w:sz w:val="22"/>
      <w:szCs w:val="22"/>
      <w:lang w:val="en-US"/>
    </w:rPr>
  </w:style>
  <w:style w:type="paragraph" w:styleId="a5">
    <w:name w:val="footnote text"/>
    <w:basedOn w:val="a"/>
    <w:link w:val="a6"/>
    <w:uiPriority w:val="99"/>
    <w:semiHidden/>
    <w:unhideWhenUsed/>
    <w:rsid w:val="002144FB"/>
    <w:pPr>
      <w:spacing w:after="0" w:line="240" w:lineRule="auto"/>
    </w:pPr>
    <w:rPr>
      <w:rFonts w:eastAsia="Times New Roman"/>
      <w:sz w:val="20"/>
      <w:szCs w:val="20"/>
      <w:lang w:val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144FB"/>
    <w:rPr>
      <w:rFonts w:ascii="Calibri" w:eastAsia="Times New Roman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2144FB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1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44FB"/>
    <w:rPr>
      <w:rFonts w:ascii="Calibri" w:eastAsia="Calibri" w:hAnsi="Calibri" w:cs="Times New Roman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eav</cp:lastModifiedBy>
  <cp:revision>2</cp:revision>
  <dcterms:created xsi:type="dcterms:W3CDTF">2017-08-24T10:12:00Z</dcterms:created>
  <dcterms:modified xsi:type="dcterms:W3CDTF">2017-08-24T10:12:00Z</dcterms:modified>
</cp:coreProperties>
</file>